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716" w:rsidRPr="00E67192" w:rsidRDefault="00037716" w:rsidP="00037716">
      <w:pPr>
        <w:jc w:val="center"/>
        <w:rPr>
          <w:rFonts w:ascii="Bernard MT Condensed" w:eastAsia="Times New Roman" w:hAnsi="Bernard MT Condensed"/>
          <w:sz w:val="42"/>
          <w:szCs w:val="42"/>
          <w:u w:val="single"/>
        </w:rPr>
      </w:pPr>
      <w:r w:rsidRPr="00E67192">
        <w:rPr>
          <w:rFonts w:ascii="Bernard MT Condensed" w:eastAsia="Times New Roman" w:hAnsi="Bernard MT Condensed"/>
          <w:sz w:val="42"/>
          <w:szCs w:val="42"/>
          <w:u w:val="single"/>
        </w:rPr>
        <w:t xml:space="preserve">Visitation Fact Sheet – </w:t>
      </w:r>
      <w:r w:rsidR="00037CD1">
        <w:rPr>
          <w:rFonts w:ascii="Bernard MT Condensed" w:eastAsia="Times New Roman" w:hAnsi="Bernard MT Condensed"/>
          <w:sz w:val="42"/>
          <w:szCs w:val="42"/>
          <w:u w:val="single"/>
        </w:rPr>
        <w:t>June</w:t>
      </w:r>
      <w:bookmarkStart w:id="0" w:name="_GoBack"/>
      <w:bookmarkEnd w:id="0"/>
      <w:r w:rsidRPr="00E67192">
        <w:rPr>
          <w:rFonts w:ascii="Bernard MT Condensed" w:eastAsia="Times New Roman" w:hAnsi="Bernard MT Condensed"/>
          <w:sz w:val="42"/>
          <w:szCs w:val="42"/>
          <w:u w:val="single"/>
        </w:rPr>
        <w:t xml:space="preserve"> 2021</w:t>
      </w:r>
    </w:p>
    <w:p w:rsidR="00037716" w:rsidRDefault="00037716" w:rsidP="00037716">
      <w:pPr>
        <w:rPr>
          <w:rFonts w:eastAsia="Times New Roman"/>
        </w:rPr>
      </w:pPr>
      <w:r w:rsidRPr="00037716">
        <w:rPr>
          <w:rFonts w:eastAsia="Times New Roman"/>
        </w:rPr>
        <w:t xml:space="preserve">Sacred Heart Home </w:t>
      </w:r>
      <w:r w:rsidR="007104A5">
        <w:rPr>
          <w:rFonts w:eastAsia="Times New Roman"/>
        </w:rPr>
        <w:t>now allows open visitation</w:t>
      </w:r>
      <w:r w:rsidR="00FA2063">
        <w:rPr>
          <w:rFonts w:eastAsia="Times New Roman"/>
        </w:rPr>
        <w:t>s</w:t>
      </w:r>
      <w:r w:rsidR="007104A5">
        <w:rPr>
          <w:rFonts w:eastAsia="Times New Roman"/>
        </w:rPr>
        <w:t xml:space="preserve"> between 915a-1130am, 115p- 415p, and 615p – 830p</w:t>
      </w:r>
      <w:r w:rsidR="00FA2063">
        <w:rPr>
          <w:rFonts w:eastAsia="Times New Roman"/>
        </w:rPr>
        <w:t xml:space="preserve"> (no need to schedule an appointment)</w:t>
      </w:r>
      <w:r w:rsidR="00E67192">
        <w:rPr>
          <w:rFonts w:eastAsia="Times New Roman"/>
        </w:rPr>
        <w:t xml:space="preserve">.  </w:t>
      </w:r>
      <w:r w:rsidR="004239BB">
        <w:rPr>
          <w:rFonts w:eastAsia="Times New Roman"/>
        </w:rPr>
        <w:t xml:space="preserve">In attempt </w:t>
      </w:r>
      <w:r w:rsidR="003313BB">
        <w:rPr>
          <w:rFonts w:eastAsia="Times New Roman"/>
        </w:rPr>
        <w:t xml:space="preserve">to continue </w:t>
      </w:r>
      <w:r w:rsidR="004239BB">
        <w:rPr>
          <w:rFonts w:eastAsia="Times New Roman"/>
        </w:rPr>
        <w:t xml:space="preserve">keeping our residents </w:t>
      </w:r>
      <w:r w:rsidR="007104A5">
        <w:rPr>
          <w:rFonts w:eastAsia="Times New Roman"/>
        </w:rPr>
        <w:t>sa</w:t>
      </w:r>
      <w:r w:rsidR="004239BB">
        <w:rPr>
          <w:rFonts w:eastAsia="Times New Roman"/>
        </w:rPr>
        <w:t>fe, the gaps in time are during our communal dining times when many residents are out and about.</w:t>
      </w:r>
    </w:p>
    <w:p w:rsidR="00037716" w:rsidRPr="00037716" w:rsidRDefault="00037716" w:rsidP="00037716">
      <w:pPr>
        <w:numPr>
          <w:ilvl w:val="0"/>
          <w:numId w:val="4"/>
        </w:numPr>
        <w:spacing w:after="200" w:line="288" w:lineRule="auto"/>
        <w:contextualSpacing/>
      </w:pPr>
      <w:r w:rsidRPr="00037716">
        <w:t xml:space="preserve">Visitors and residents must comply with maintaining 6ft social distancing, using hand sanitizer, reviewing signage, and properly wearing face masks </w:t>
      </w:r>
      <w:r w:rsidRPr="00037716">
        <w:rPr>
          <w:b/>
        </w:rPr>
        <w:t xml:space="preserve">AT ALL TIMES </w:t>
      </w:r>
      <w:r w:rsidRPr="00037716">
        <w:t xml:space="preserve">during the visit.  </w:t>
      </w:r>
    </w:p>
    <w:p w:rsidR="00037716" w:rsidRPr="00037716" w:rsidRDefault="00037716" w:rsidP="00037716">
      <w:pPr>
        <w:numPr>
          <w:ilvl w:val="0"/>
          <w:numId w:val="4"/>
        </w:numPr>
        <w:spacing w:after="200" w:line="288" w:lineRule="auto"/>
        <w:contextualSpacing/>
      </w:pPr>
      <w:r w:rsidRPr="00037716">
        <w:t>Visitors will undergo health screenings by answering health questions and having temperature checks, along with providing necessary details for potential contact tracing.</w:t>
      </w:r>
    </w:p>
    <w:p w:rsidR="00037716" w:rsidRPr="00037716" w:rsidRDefault="00037716" w:rsidP="00037716">
      <w:pPr>
        <w:numPr>
          <w:ilvl w:val="0"/>
          <w:numId w:val="4"/>
        </w:numPr>
        <w:spacing w:after="200" w:line="288" w:lineRule="auto"/>
        <w:contextualSpacing/>
      </w:pPr>
      <w:r w:rsidRPr="00037716">
        <w:t xml:space="preserve">Visitation </w:t>
      </w:r>
      <w:r w:rsidR="007104A5">
        <w:t>will not</w:t>
      </w:r>
      <w:r w:rsidRPr="00037716">
        <w:t xml:space="preserve"> take place if a resident is in quarantine</w:t>
      </w:r>
      <w:r w:rsidR="003313BB">
        <w:t>/isolation</w:t>
      </w:r>
      <w:r w:rsidRPr="00037716">
        <w:t>.</w:t>
      </w:r>
    </w:p>
    <w:p w:rsidR="00037716" w:rsidRPr="00037716" w:rsidRDefault="00154501" w:rsidP="00037716">
      <w:pPr>
        <w:numPr>
          <w:ilvl w:val="0"/>
          <w:numId w:val="4"/>
        </w:numPr>
        <w:spacing w:after="200" w:line="288" w:lineRule="auto"/>
        <w:contextualSpacing/>
      </w:pPr>
      <w:r>
        <w:t>Consumption</w:t>
      </w:r>
      <w:r w:rsidR="00037716" w:rsidRPr="00037716">
        <w:t xml:space="preserve"> of</w:t>
      </w:r>
      <w:r>
        <w:t xml:space="preserve"> </w:t>
      </w:r>
      <w:r w:rsidR="00037716" w:rsidRPr="00037716">
        <w:t xml:space="preserve"> food or beverages during visitation</w:t>
      </w:r>
      <w:r>
        <w:t xml:space="preserve"> is discouraged</w:t>
      </w:r>
      <w:r w:rsidR="007104A5">
        <w:t>.</w:t>
      </w:r>
    </w:p>
    <w:p w:rsidR="00037716" w:rsidRPr="00037716" w:rsidRDefault="007104A5" w:rsidP="00E67192">
      <w:pPr>
        <w:numPr>
          <w:ilvl w:val="0"/>
          <w:numId w:val="4"/>
        </w:numPr>
        <w:spacing w:after="200" w:line="288" w:lineRule="auto"/>
        <w:contextualSpacing/>
      </w:pPr>
      <w:r>
        <w:t xml:space="preserve">We require you to check in </w:t>
      </w:r>
      <w:r w:rsidR="00FA2063">
        <w:t xml:space="preserve">and out </w:t>
      </w:r>
      <w:r>
        <w:t xml:space="preserve">at the front desk, complete the screening procedures, and complete the contact tracing </w:t>
      </w:r>
      <w:r w:rsidR="00154501">
        <w:t>information</w:t>
      </w:r>
      <w:r>
        <w:t xml:space="preserve">.  The staff will escort you to and from the visitation area to ensure that visitors are not interacting with residents of whom they are not </w:t>
      </w:r>
      <w:r w:rsidR="00154501">
        <w:t>here</w:t>
      </w:r>
      <w:r>
        <w:t xml:space="preserve"> to visit</w:t>
      </w:r>
      <w:r w:rsidR="00E67192">
        <w:t xml:space="preserve">, you should only be interacting with the resident that you are visiting.  This is very important should contact tracing need to take place.  </w:t>
      </w:r>
      <w:r>
        <w:t>We ask for</w:t>
      </w:r>
      <w:r w:rsidR="00037716" w:rsidRPr="00037716">
        <w:t xml:space="preserve"> your</w:t>
      </w:r>
      <w:r>
        <w:t xml:space="preserve"> patience and</w:t>
      </w:r>
      <w:r w:rsidR="00037716" w:rsidRPr="00037716">
        <w:t xml:space="preserve"> cooperation </w:t>
      </w:r>
      <w:r>
        <w:t>with this.</w:t>
      </w:r>
      <w:r w:rsidR="004239BB">
        <w:t xml:space="preserve">  Please call the front desk (716) 759-2644 to notify them when you are ready to leave and they will send a staff member to get you.</w:t>
      </w:r>
    </w:p>
    <w:p w:rsidR="00037716" w:rsidRDefault="007104A5" w:rsidP="00037716">
      <w:pPr>
        <w:numPr>
          <w:ilvl w:val="0"/>
          <w:numId w:val="4"/>
        </w:numPr>
        <w:spacing w:after="200" w:line="288" w:lineRule="auto"/>
        <w:contextualSpacing/>
      </w:pPr>
      <w:r>
        <w:t xml:space="preserve">In order to </w:t>
      </w:r>
      <w:r w:rsidR="00C845FB">
        <w:t xml:space="preserve">safely </w:t>
      </w:r>
      <w:r w:rsidR="004236E9">
        <w:t>maintain proper infection prevention</w:t>
      </w:r>
      <w:r w:rsidR="00096245">
        <w:t xml:space="preserve"> </w:t>
      </w:r>
      <w:r w:rsidR="004236E9">
        <w:t>practices</w:t>
      </w:r>
      <w:r w:rsidR="00096245">
        <w:t xml:space="preserve"> and </w:t>
      </w:r>
      <w:r w:rsidR="00E67192">
        <w:t>allow</w:t>
      </w:r>
      <w:r>
        <w:t xml:space="preserve"> ALL r</w:t>
      </w:r>
      <w:r w:rsidR="00037716" w:rsidRPr="00037716">
        <w:t xml:space="preserve">esidents </w:t>
      </w:r>
      <w:r>
        <w:t xml:space="preserve">to have equal access we </w:t>
      </w:r>
      <w:r w:rsidR="00E67192">
        <w:t xml:space="preserve">currently </w:t>
      </w:r>
      <w:r>
        <w:t xml:space="preserve">limit visitors to 2 </w:t>
      </w:r>
      <w:r w:rsidR="00037716" w:rsidRPr="00037716">
        <w:t>at a time</w:t>
      </w:r>
      <w:r>
        <w:t xml:space="preserve"> </w:t>
      </w:r>
      <w:r w:rsidR="00037716" w:rsidRPr="00037716">
        <w:t>.  One visitor must be at least 18 years old.</w:t>
      </w:r>
    </w:p>
    <w:p w:rsidR="00C845FB" w:rsidRPr="00037716" w:rsidRDefault="00C845FB" w:rsidP="00037716">
      <w:pPr>
        <w:numPr>
          <w:ilvl w:val="0"/>
          <w:numId w:val="4"/>
        </w:numPr>
        <w:spacing w:after="200" w:line="288" w:lineRule="auto"/>
        <w:contextualSpacing/>
      </w:pPr>
      <w:r>
        <w:t>Visitors and residents should</w:t>
      </w:r>
      <w:r w:rsidR="00FA2063">
        <w:t xml:space="preserve"> </w:t>
      </w:r>
      <w:r>
        <w:t>practice hand hygiene before and after visitation.</w:t>
      </w:r>
    </w:p>
    <w:p w:rsidR="00037716" w:rsidRDefault="00154501" w:rsidP="00037716">
      <w:pPr>
        <w:numPr>
          <w:ilvl w:val="0"/>
          <w:numId w:val="4"/>
        </w:numPr>
        <w:spacing w:after="200" w:line="288" w:lineRule="auto"/>
        <w:contextualSpacing/>
      </w:pPr>
      <w:r>
        <w:t xml:space="preserve">Please remember to be safe and vigilant during your visits despite either </w:t>
      </w:r>
      <w:r w:rsidR="00B82A32">
        <w:t>party’s</w:t>
      </w:r>
      <w:r>
        <w:t xml:space="preserve"> vaccination status.  Even though adequate vaccination status decreases the risk it does not protect you 100%.</w:t>
      </w:r>
    </w:p>
    <w:p w:rsidR="00E5044A" w:rsidRDefault="00D11D40" w:rsidP="004239BB">
      <w:pPr>
        <w:numPr>
          <w:ilvl w:val="0"/>
          <w:numId w:val="4"/>
        </w:numPr>
        <w:spacing w:after="200" w:line="288" w:lineRule="auto"/>
        <w:contextualSpacing/>
      </w:pPr>
      <w:r>
        <w:t>V</w:t>
      </w:r>
      <w:r w:rsidR="00CF5ECC">
        <w:t xml:space="preserve">isits </w:t>
      </w:r>
      <w:r w:rsidR="00E67192">
        <w:t>may</w:t>
      </w:r>
      <w:r w:rsidR="00CF5ECC">
        <w:t xml:space="preserve"> be </w:t>
      </w:r>
      <w:r>
        <w:t xml:space="preserve">held </w:t>
      </w:r>
      <w:r w:rsidR="00096245">
        <w:t xml:space="preserve">outdoors when possible </w:t>
      </w:r>
      <w:r w:rsidR="00E67192">
        <w:t>or</w:t>
      </w:r>
      <w:r w:rsidR="00096245">
        <w:t xml:space="preserve"> in </w:t>
      </w:r>
      <w:r w:rsidR="00154501">
        <w:t xml:space="preserve">the </w:t>
      </w:r>
      <w:r w:rsidR="00B82A32">
        <w:t>resident’s</w:t>
      </w:r>
      <w:r w:rsidR="00E67192">
        <w:t xml:space="preserve"> room for VACCINATED residents</w:t>
      </w:r>
      <w:r w:rsidR="00096245">
        <w:t>.</w:t>
      </w:r>
      <w:r w:rsidR="007C2FDC">
        <w:t xml:space="preserve">  </w:t>
      </w:r>
      <w:r w:rsidR="00096245">
        <w:t xml:space="preserve">Outdoor visits </w:t>
      </w:r>
      <w:r w:rsidR="00154501">
        <w:t xml:space="preserve">are preferred as they </w:t>
      </w:r>
      <w:r w:rsidR="00096245">
        <w:t xml:space="preserve">decrease the risk of </w:t>
      </w:r>
      <w:r w:rsidR="00C845FB">
        <w:t>transmission</w:t>
      </w:r>
      <w:r w:rsidR="00096245">
        <w:t xml:space="preserve"> d/t the increased space and air flow</w:t>
      </w:r>
      <w:r w:rsidR="004239BB">
        <w:t xml:space="preserve">.  </w:t>
      </w:r>
      <w:r w:rsidR="007C2FDC">
        <w:t xml:space="preserve">We </w:t>
      </w:r>
      <w:r w:rsidR="007C2FDC" w:rsidRPr="004239BB">
        <w:rPr>
          <w:b/>
        </w:rPr>
        <w:t>WILL NOT</w:t>
      </w:r>
      <w:r w:rsidR="007C2FDC">
        <w:t xml:space="preserve"> allow visits in public areas at this time in order to give the residents without </w:t>
      </w:r>
      <w:r w:rsidR="00B82A32">
        <w:t>visitors’</w:t>
      </w:r>
      <w:r w:rsidR="007C2FDC">
        <w:t xml:space="preserve"> free use of these areas.</w:t>
      </w:r>
    </w:p>
    <w:p w:rsidR="00B82A32" w:rsidRDefault="00B82A32" w:rsidP="00037716">
      <w:pPr>
        <w:numPr>
          <w:ilvl w:val="0"/>
          <w:numId w:val="4"/>
        </w:numPr>
        <w:spacing w:after="200" w:line="288" w:lineRule="auto"/>
        <w:contextualSpacing/>
      </w:pPr>
      <w:r>
        <w:t>If there are children under the age of 14 or the resident is UNVACCINATED</w:t>
      </w:r>
      <w:r w:rsidR="004239BB">
        <w:t xml:space="preserve"> - </w:t>
      </w:r>
      <w:r>
        <w:t xml:space="preserve"> the visit will take place in our event center for 1</w:t>
      </w:r>
      <w:r w:rsidR="004239BB">
        <w:t xml:space="preserve"> </w:t>
      </w:r>
      <w:r w:rsidR="005562DA">
        <w:t>hr.</w:t>
      </w:r>
      <w:r>
        <w:t xml:space="preserve"> and must be by appointment</w:t>
      </w:r>
      <w:r w:rsidR="00E67192">
        <w:t xml:space="preserve"> – call (716)759-2644</w:t>
      </w:r>
      <w:r>
        <w:t>.</w:t>
      </w:r>
    </w:p>
    <w:p w:rsidR="004239BB" w:rsidRDefault="004239BB" w:rsidP="004239BB">
      <w:pPr>
        <w:numPr>
          <w:ilvl w:val="0"/>
          <w:numId w:val="4"/>
        </w:numPr>
        <w:spacing w:after="200" w:line="288" w:lineRule="auto"/>
        <w:contextualSpacing/>
      </w:pPr>
      <w:r w:rsidRPr="00037716">
        <w:t xml:space="preserve">We reserve the right to refuse any visitor who does not pass the health screening, is under the influence, does not follow the indicated guidelines, is disruptive, or presents a danger to any resident or staff.  </w:t>
      </w:r>
    </w:p>
    <w:p w:rsidR="004239BB" w:rsidRPr="004239BB" w:rsidRDefault="004239BB" w:rsidP="004239BB">
      <w:pPr>
        <w:numPr>
          <w:ilvl w:val="0"/>
          <w:numId w:val="4"/>
        </w:numPr>
        <w:spacing w:after="200" w:line="288" w:lineRule="auto"/>
        <w:contextualSpacing/>
        <w:rPr>
          <w:sz w:val="28"/>
          <w:szCs w:val="28"/>
        </w:rPr>
      </w:pPr>
      <w:r w:rsidRPr="00E67192">
        <w:rPr>
          <w:b/>
          <w:sz w:val="28"/>
          <w:szCs w:val="28"/>
        </w:rPr>
        <w:t>If you have come in contact with a COVID-19 positive case, do not feel well, or cannot follow the infection prevention measures,</w:t>
      </w:r>
      <w:r w:rsidRPr="00E67192">
        <w:rPr>
          <w:sz w:val="28"/>
          <w:szCs w:val="28"/>
        </w:rPr>
        <w:t xml:space="preserve"> </w:t>
      </w:r>
      <w:r w:rsidRPr="00E67192">
        <w:rPr>
          <w:b/>
          <w:sz w:val="28"/>
          <w:szCs w:val="28"/>
          <w:u w:val="single"/>
        </w:rPr>
        <w:t>PLEASE DO NOT VISIT!!!!</w:t>
      </w:r>
    </w:p>
    <w:p w:rsidR="005875B8" w:rsidRPr="007C2FDC" w:rsidRDefault="004239BB" w:rsidP="007C2FDC">
      <w:pPr>
        <w:numPr>
          <w:ilvl w:val="0"/>
          <w:numId w:val="4"/>
        </w:numPr>
        <w:spacing w:after="200" w:line="288" w:lineRule="auto"/>
        <w:contextualSpacing/>
      </w:pPr>
      <w:r>
        <w:t>Thank you in advance for your patience</w:t>
      </w:r>
      <w:r w:rsidR="00037716" w:rsidRPr="00037716">
        <w:t>, understanding,</w:t>
      </w:r>
      <w:r>
        <w:t xml:space="preserve"> and cooperation</w:t>
      </w:r>
      <w:r w:rsidR="00096245">
        <w:t xml:space="preserve"> with the staff as they continue to do their best to protect our residents.</w:t>
      </w:r>
    </w:p>
    <w:sectPr w:rsidR="005875B8" w:rsidRPr="007C2FDC" w:rsidSect="002F4470">
      <w:headerReference w:type="default" r:id="rId7"/>
      <w:footerReference w:type="default" r:id="rId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4E9" w:rsidRDefault="005954E9" w:rsidP="002F4470">
      <w:r>
        <w:separator/>
      </w:r>
    </w:p>
  </w:endnote>
  <w:endnote w:type="continuationSeparator" w:id="0">
    <w:p w:rsidR="005954E9" w:rsidRDefault="005954E9" w:rsidP="002F4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Semi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470" w:rsidRPr="002F4470" w:rsidRDefault="002F4470" w:rsidP="002F4470">
    <w:pPr>
      <w:pStyle w:val="Footer"/>
      <w:jc w:val="center"/>
      <w:rPr>
        <w:sz w:val="28"/>
        <w:szCs w:val="28"/>
      </w:rPr>
    </w:pPr>
    <w:r w:rsidRPr="002F4470">
      <w:rPr>
        <w:rFonts w:cs="MyriadPro-Semibold"/>
        <w:b/>
        <w:bCs/>
        <w:sz w:val="28"/>
        <w:szCs w:val="28"/>
      </w:rPr>
      <w:t xml:space="preserve">Sacred Heart Home </w:t>
    </w:r>
    <w:r w:rsidRPr="002F4470">
      <w:rPr>
        <w:rFonts w:cs="MyriadPro-Regular"/>
        <w:sz w:val="28"/>
        <w:szCs w:val="28"/>
      </w:rPr>
      <w:t>| 4526 Ransom Road | Clarence, NY 14031 | (716) 759-2644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4E9" w:rsidRDefault="005954E9" w:rsidP="002F4470">
      <w:r>
        <w:separator/>
      </w:r>
    </w:p>
  </w:footnote>
  <w:footnote w:type="continuationSeparator" w:id="0">
    <w:p w:rsidR="005954E9" w:rsidRDefault="005954E9" w:rsidP="002F4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470" w:rsidRDefault="002F4470">
    <w:pPr>
      <w:pStyle w:val="Header"/>
    </w:pPr>
    <w:r w:rsidRPr="002F4470">
      <w:rPr>
        <w:rFonts w:ascii="Arial" w:hAnsi="Arial" w:cs="Arial"/>
        <w:noProof/>
        <w:sz w:val="24"/>
        <w:szCs w:val="24"/>
      </w:rPr>
      <w:drawing>
        <wp:inline distT="0" distB="0" distL="0" distR="0" wp14:anchorId="2E002463" wp14:editId="5680BFD5">
          <wp:extent cx="6576365" cy="968109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6759" cy="968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C2C26"/>
    <w:multiLevelType w:val="hybridMultilevel"/>
    <w:tmpl w:val="FCB0A7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163A16"/>
    <w:multiLevelType w:val="hybridMultilevel"/>
    <w:tmpl w:val="76C83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C722E"/>
    <w:multiLevelType w:val="hybridMultilevel"/>
    <w:tmpl w:val="57003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0C6775"/>
    <w:multiLevelType w:val="hybridMultilevel"/>
    <w:tmpl w:val="77EC1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292"/>
    <w:rsid w:val="00037716"/>
    <w:rsid w:val="00037CD1"/>
    <w:rsid w:val="00096245"/>
    <w:rsid w:val="000D1AC2"/>
    <w:rsid w:val="000E2FD8"/>
    <w:rsid w:val="000E5E92"/>
    <w:rsid w:val="00120112"/>
    <w:rsid w:val="001201C1"/>
    <w:rsid w:val="00154501"/>
    <w:rsid w:val="00172292"/>
    <w:rsid w:val="002564CA"/>
    <w:rsid w:val="00265736"/>
    <w:rsid w:val="00270789"/>
    <w:rsid w:val="002D2F39"/>
    <w:rsid w:val="002D4304"/>
    <w:rsid w:val="002F00E3"/>
    <w:rsid w:val="002F4470"/>
    <w:rsid w:val="003203BA"/>
    <w:rsid w:val="003313BB"/>
    <w:rsid w:val="003416D3"/>
    <w:rsid w:val="00391055"/>
    <w:rsid w:val="00392602"/>
    <w:rsid w:val="003D1F3E"/>
    <w:rsid w:val="004236E9"/>
    <w:rsid w:val="004239BB"/>
    <w:rsid w:val="004612A6"/>
    <w:rsid w:val="00472876"/>
    <w:rsid w:val="004A5506"/>
    <w:rsid w:val="004C5B73"/>
    <w:rsid w:val="004F303F"/>
    <w:rsid w:val="00533E43"/>
    <w:rsid w:val="005562DA"/>
    <w:rsid w:val="00562562"/>
    <w:rsid w:val="005875B8"/>
    <w:rsid w:val="005954E9"/>
    <w:rsid w:val="005C4329"/>
    <w:rsid w:val="005E48CD"/>
    <w:rsid w:val="005E5F1C"/>
    <w:rsid w:val="005E6C13"/>
    <w:rsid w:val="00636EFE"/>
    <w:rsid w:val="00650534"/>
    <w:rsid w:val="00670F8C"/>
    <w:rsid w:val="00684A83"/>
    <w:rsid w:val="007104A5"/>
    <w:rsid w:val="007C2FDC"/>
    <w:rsid w:val="007E56BA"/>
    <w:rsid w:val="00870109"/>
    <w:rsid w:val="00923E1C"/>
    <w:rsid w:val="00941C56"/>
    <w:rsid w:val="009573D7"/>
    <w:rsid w:val="0096382B"/>
    <w:rsid w:val="00981BBC"/>
    <w:rsid w:val="009D00F0"/>
    <w:rsid w:val="00A04404"/>
    <w:rsid w:val="00AC7A11"/>
    <w:rsid w:val="00B65759"/>
    <w:rsid w:val="00B7198B"/>
    <w:rsid w:val="00B82A32"/>
    <w:rsid w:val="00BB45F6"/>
    <w:rsid w:val="00BB75FD"/>
    <w:rsid w:val="00C142C4"/>
    <w:rsid w:val="00C63DBB"/>
    <w:rsid w:val="00C845FB"/>
    <w:rsid w:val="00C91570"/>
    <w:rsid w:val="00CF23E7"/>
    <w:rsid w:val="00CF5ECC"/>
    <w:rsid w:val="00D11D40"/>
    <w:rsid w:val="00D62723"/>
    <w:rsid w:val="00DD2E01"/>
    <w:rsid w:val="00DE34D8"/>
    <w:rsid w:val="00E5044A"/>
    <w:rsid w:val="00E5266C"/>
    <w:rsid w:val="00E67192"/>
    <w:rsid w:val="00E74CA4"/>
    <w:rsid w:val="00EF437B"/>
    <w:rsid w:val="00F00211"/>
    <w:rsid w:val="00F2644A"/>
    <w:rsid w:val="00FA2063"/>
    <w:rsid w:val="00FB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064CD"/>
  <w15:docId w15:val="{E59C3880-6E8E-4C99-92D8-A14B2E7D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50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2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2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4470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F4470"/>
  </w:style>
  <w:style w:type="paragraph" w:styleId="Footer">
    <w:name w:val="footer"/>
    <w:basedOn w:val="Normal"/>
    <w:link w:val="FooterChar"/>
    <w:uiPriority w:val="99"/>
    <w:unhideWhenUsed/>
    <w:rsid w:val="002F4470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F4470"/>
  </w:style>
  <w:style w:type="character" w:styleId="Hyperlink">
    <w:name w:val="Hyperlink"/>
    <w:basedOn w:val="DefaultParagraphFont"/>
    <w:uiPriority w:val="99"/>
    <w:unhideWhenUsed/>
    <w:rsid w:val="004A550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5759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3416D3"/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416D3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Kostanciak</dc:creator>
  <cp:lastModifiedBy>Mindee McDonald</cp:lastModifiedBy>
  <cp:revision>2</cp:revision>
  <cp:lastPrinted>2021-06-01T15:23:00Z</cp:lastPrinted>
  <dcterms:created xsi:type="dcterms:W3CDTF">2021-06-01T15:24:00Z</dcterms:created>
  <dcterms:modified xsi:type="dcterms:W3CDTF">2021-06-01T15:24:00Z</dcterms:modified>
</cp:coreProperties>
</file>